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616" w14:textId="77777777" w:rsidR="00B626C4" w:rsidRPr="002F2093" w:rsidRDefault="005875B0" w:rsidP="002F20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Informacja</w:t>
      </w:r>
    </w:p>
    <w:p w14:paraId="04F624D9" w14:textId="085A32AA" w:rsidR="005875B0" w:rsidRPr="002F2093" w:rsidRDefault="00FC2A9E" w:rsidP="002F20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o</w:t>
      </w:r>
      <w:r w:rsidR="005875B0" w:rsidRPr="002F2093">
        <w:rPr>
          <w:rFonts w:ascii="Times New Roman" w:hAnsi="Times New Roman" w:cs="Times New Roman"/>
          <w:sz w:val="24"/>
          <w:szCs w:val="24"/>
        </w:rPr>
        <w:t xml:space="preserve"> złożonych oświadczeniach majątkowych za 20</w:t>
      </w:r>
      <w:r w:rsidR="00933732" w:rsidRPr="002F2093">
        <w:rPr>
          <w:rFonts w:ascii="Times New Roman" w:hAnsi="Times New Roman" w:cs="Times New Roman"/>
          <w:sz w:val="24"/>
          <w:szCs w:val="24"/>
        </w:rPr>
        <w:t>2</w:t>
      </w:r>
      <w:r w:rsidR="00A22F85">
        <w:rPr>
          <w:rFonts w:ascii="Times New Roman" w:hAnsi="Times New Roman" w:cs="Times New Roman"/>
          <w:sz w:val="24"/>
          <w:szCs w:val="24"/>
        </w:rPr>
        <w:t>4</w:t>
      </w:r>
      <w:r w:rsidR="005875B0" w:rsidRPr="002F2093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2D4FC5FB" w14:textId="2F3F7CF8" w:rsidR="005875B0" w:rsidRPr="002F2093" w:rsidRDefault="00880D27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Oświadczenie majątkowe za 20</w:t>
      </w:r>
      <w:r w:rsidR="005A14B9" w:rsidRPr="002F2093">
        <w:rPr>
          <w:rFonts w:ascii="Times New Roman" w:hAnsi="Times New Roman" w:cs="Times New Roman"/>
          <w:sz w:val="24"/>
          <w:szCs w:val="24"/>
        </w:rPr>
        <w:t>2</w:t>
      </w:r>
      <w:r w:rsidR="00A22F85">
        <w:rPr>
          <w:rFonts w:ascii="Times New Roman" w:hAnsi="Times New Roman" w:cs="Times New Roman"/>
          <w:sz w:val="24"/>
          <w:szCs w:val="24"/>
        </w:rPr>
        <w:t>4</w:t>
      </w:r>
      <w:r w:rsidRPr="002F2093">
        <w:rPr>
          <w:rFonts w:ascii="Times New Roman" w:hAnsi="Times New Roman" w:cs="Times New Roman"/>
          <w:sz w:val="24"/>
          <w:szCs w:val="24"/>
        </w:rPr>
        <w:t xml:space="preserve"> rok złożyło</w:t>
      </w:r>
      <w:r w:rsidR="008F3BE2" w:rsidRPr="002F2093">
        <w:rPr>
          <w:rFonts w:ascii="Times New Roman" w:hAnsi="Times New Roman" w:cs="Times New Roman"/>
          <w:sz w:val="24"/>
          <w:szCs w:val="24"/>
        </w:rPr>
        <w:t xml:space="preserve"> 2</w:t>
      </w:r>
      <w:r w:rsidR="00F95522">
        <w:rPr>
          <w:rFonts w:ascii="Times New Roman" w:hAnsi="Times New Roman" w:cs="Times New Roman"/>
          <w:sz w:val="24"/>
          <w:szCs w:val="24"/>
        </w:rPr>
        <w:t>8</w:t>
      </w:r>
      <w:r w:rsidR="00044210">
        <w:rPr>
          <w:rFonts w:ascii="Times New Roman" w:hAnsi="Times New Roman" w:cs="Times New Roman"/>
          <w:sz w:val="24"/>
          <w:szCs w:val="24"/>
        </w:rPr>
        <w:t xml:space="preserve"> </w:t>
      </w:r>
      <w:r w:rsidRPr="002F2093">
        <w:rPr>
          <w:rFonts w:ascii="Times New Roman" w:hAnsi="Times New Roman" w:cs="Times New Roman"/>
          <w:sz w:val="24"/>
          <w:szCs w:val="24"/>
        </w:rPr>
        <w:t xml:space="preserve">osób (kierownicy jednostek organizacyjnych, Prezes </w:t>
      </w:r>
      <w:r w:rsidR="008F3BE2" w:rsidRPr="002F2093">
        <w:rPr>
          <w:rFonts w:ascii="Times New Roman" w:hAnsi="Times New Roman" w:cs="Times New Roman"/>
          <w:sz w:val="24"/>
          <w:szCs w:val="24"/>
        </w:rPr>
        <w:t>Zakład</w:t>
      </w:r>
      <w:r w:rsidR="00044210">
        <w:rPr>
          <w:rFonts w:ascii="Times New Roman" w:hAnsi="Times New Roman" w:cs="Times New Roman"/>
          <w:sz w:val="24"/>
          <w:szCs w:val="24"/>
        </w:rPr>
        <w:t>u</w:t>
      </w:r>
      <w:r w:rsidR="008F3BE2" w:rsidRPr="002F2093">
        <w:rPr>
          <w:rFonts w:ascii="Times New Roman" w:hAnsi="Times New Roman" w:cs="Times New Roman"/>
          <w:sz w:val="24"/>
          <w:szCs w:val="24"/>
        </w:rPr>
        <w:t xml:space="preserve"> Usług Komunalnych</w:t>
      </w:r>
      <w:r w:rsidRPr="002F2093">
        <w:rPr>
          <w:rFonts w:ascii="Times New Roman" w:hAnsi="Times New Roman" w:cs="Times New Roman"/>
          <w:sz w:val="24"/>
          <w:szCs w:val="24"/>
        </w:rPr>
        <w:t xml:space="preserve">, Prezes Spółdzielni Socjalnej „Lubiczanka”, kierownicy referatów </w:t>
      </w:r>
      <w:r w:rsidR="00967C8A" w:rsidRPr="002F2093">
        <w:rPr>
          <w:rFonts w:ascii="Times New Roman" w:hAnsi="Times New Roman" w:cs="Times New Roman"/>
          <w:sz w:val="24"/>
          <w:szCs w:val="24"/>
        </w:rPr>
        <w:t>oraz pracownicy wydający decyzje</w:t>
      </w:r>
      <w:r w:rsidRPr="002F2093">
        <w:rPr>
          <w:rFonts w:ascii="Times New Roman" w:hAnsi="Times New Roman" w:cs="Times New Roman"/>
          <w:sz w:val="24"/>
          <w:szCs w:val="24"/>
        </w:rPr>
        <w:t xml:space="preserve"> administracyjne w</w:t>
      </w:r>
      <w:r w:rsidR="00CA0B5B" w:rsidRPr="002F2093">
        <w:rPr>
          <w:rFonts w:ascii="Times New Roman" w:hAnsi="Times New Roman" w:cs="Times New Roman"/>
          <w:sz w:val="24"/>
          <w:szCs w:val="24"/>
        </w:rPr>
        <w:t> </w:t>
      </w:r>
      <w:r w:rsidRPr="002F2093">
        <w:rPr>
          <w:rFonts w:ascii="Times New Roman" w:hAnsi="Times New Roman" w:cs="Times New Roman"/>
          <w:sz w:val="24"/>
          <w:szCs w:val="24"/>
        </w:rPr>
        <w:t xml:space="preserve">imieniu Wójta Gminy). </w:t>
      </w:r>
      <w:r w:rsidR="00B068EC">
        <w:rPr>
          <w:rFonts w:ascii="Times New Roman" w:hAnsi="Times New Roman" w:cs="Times New Roman"/>
          <w:sz w:val="24"/>
          <w:szCs w:val="24"/>
        </w:rPr>
        <w:t xml:space="preserve">Jedno oświadczenie </w:t>
      </w:r>
      <w:r w:rsidR="00552C8C">
        <w:rPr>
          <w:rFonts w:ascii="Times New Roman" w:hAnsi="Times New Roman" w:cs="Times New Roman"/>
          <w:sz w:val="24"/>
          <w:szCs w:val="24"/>
        </w:rPr>
        <w:t xml:space="preserve">zostało </w:t>
      </w:r>
      <w:r w:rsidR="00B068EC">
        <w:rPr>
          <w:rFonts w:ascii="Times New Roman" w:hAnsi="Times New Roman" w:cs="Times New Roman"/>
          <w:sz w:val="24"/>
          <w:szCs w:val="24"/>
        </w:rPr>
        <w:t>złożon</w:t>
      </w:r>
      <w:r w:rsidR="00044210">
        <w:rPr>
          <w:rFonts w:ascii="Times New Roman" w:hAnsi="Times New Roman" w:cs="Times New Roman"/>
          <w:sz w:val="24"/>
          <w:szCs w:val="24"/>
        </w:rPr>
        <w:t>e</w:t>
      </w:r>
      <w:r w:rsidR="00B068EC">
        <w:rPr>
          <w:rFonts w:ascii="Times New Roman" w:hAnsi="Times New Roman" w:cs="Times New Roman"/>
          <w:sz w:val="24"/>
          <w:szCs w:val="24"/>
        </w:rPr>
        <w:t xml:space="preserve"> po terminie przez Panią Anetę Kaczmarek, pozostałe zostały złożone w ustawowym terminie do 30.04.2025 r. </w:t>
      </w:r>
      <w:r w:rsidRPr="002F2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AFE48" w14:textId="77777777" w:rsidR="005F1F74" w:rsidRPr="002F2093" w:rsidRDefault="008F38C1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O</w:t>
      </w:r>
      <w:r w:rsidR="005F1F74" w:rsidRPr="002F2093">
        <w:rPr>
          <w:rFonts w:ascii="Times New Roman" w:hAnsi="Times New Roman" w:cs="Times New Roman"/>
          <w:sz w:val="24"/>
          <w:szCs w:val="24"/>
        </w:rPr>
        <w:t>świadczenia majątkowe wg właściwości przesłano:</w:t>
      </w:r>
    </w:p>
    <w:p w14:paraId="6BA9F0A9" w14:textId="1234F3C0" w:rsidR="005F1F74" w:rsidRPr="002F2093" w:rsidRDefault="005F1F74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- do Naczelnika Pierwszego Urzędu Skarbowego w To</w:t>
      </w:r>
      <w:r w:rsidR="00FC2A9E" w:rsidRPr="002F2093">
        <w:rPr>
          <w:rFonts w:ascii="Times New Roman" w:hAnsi="Times New Roman" w:cs="Times New Roman"/>
          <w:sz w:val="24"/>
          <w:szCs w:val="24"/>
        </w:rPr>
        <w:t xml:space="preserve">runiu  - </w:t>
      </w:r>
      <w:r w:rsidR="00D6164C" w:rsidRPr="002F2093">
        <w:rPr>
          <w:rFonts w:ascii="Times New Roman" w:hAnsi="Times New Roman" w:cs="Times New Roman"/>
          <w:sz w:val="24"/>
          <w:szCs w:val="24"/>
        </w:rPr>
        <w:t>6</w:t>
      </w:r>
      <w:r w:rsidR="00FC2A9E" w:rsidRPr="002F2093">
        <w:rPr>
          <w:rFonts w:ascii="Times New Roman" w:hAnsi="Times New Roman" w:cs="Times New Roman"/>
          <w:sz w:val="24"/>
          <w:szCs w:val="24"/>
        </w:rPr>
        <w:t xml:space="preserve">  oświadcze</w:t>
      </w:r>
      <w:r w:rsidR="00552C8C">
        <w:rPr>
          <w:rFonts w:ascii="Times New Roman" w:hAnsi="Times New Roman" w:cs="Times New Roman"/>
          <w:sz w:val="24"/>
          <w:szCs w:val="24"/>
        </w:rPr>
        <w:t>ń</w:t>
      </w:r>
      <w:r w:rsidR="00FC2A9E" w:rsidRPr="002F2093">
        <w:rPr>
          <w:rFonts w:ascii="Times New Roman" w:hAnsi="Times New Roman" w:cs="Times New Roman"/>
          <w:sz w:val="24"/>
          <w:szCs w:val="24"/>
        </w:rPr>
        <w:t xml:space="preserve"> w</w:t>
      </w:r>
      <w:r w:rsidR="007D17F7" w:rsidRPr="002F2093">
        <w:rPr>
          <w:rFonts w:ascii="Times New Roman" w:hAnsi="Times New Roman" w:cs="Times New Roman"/>
          <w:sz w:val="24"/>
          <w:szCs w:val="24"/>
        </w:rPr>
        <w:t> </w:t>
      </w:r>
      <w:r w:rsidR="00FC2A9E" w:rsidRPr="002F2093">
        <w:rPr>
          <w:rFonts w:ascii="Times New Roman" w:hAnsi="Times New Roman" w:cs="Times New Roman"/>
          <w:sz w:val="24"/>
          <w:szCs w:val="24"/>
        </w:rPr>
        <w:t>dniu  </w:t>
      </w:r>
      <w:r w:rsidR="003365DD">
        <w:rPr>
          <w:rFonts w:ascii="Times New Roman" w:hAnsi="Times New Roman" w:cs="Times New Roman"/>
          <w:sz w:val="24"/>
          <w:szCs w:val="24"/>
        </w:rPr>
        <w:t>25</w:t>
      </w:r>
      <w:r w:rsidR="005214BC">
        <w:rPr>
          <w:rFonts w:ascii="Times New Roman" w:hAnsi="Times New Roman" w:cs="Times New Roman"/>
          <w:sz w:val="24"/>
          <w:szCs w:val="24"/>
        </w:rPr>
        <w:t> </w:t>
      </w:r>
      <w:r w:rsidR="003365DD">
        <w:rPr>
          <w:rFonts w:ascii="Times New Roman" w:hAnsi="Times New Roman" w:cs="Times New Roman"/>
          <w:sz w:val="24"/>
          <w:szCs w:val="24"/>
        </w:rPr>
        <w:t>czerwca 2025</w:t>
      </w:r>
      <w:r w:rsidR="002F2093" w:rsidRPr="002F2093">
        <w:rPr>
          <w:rFonts w:ascii="Times New Roman" w:hAnsi="Times New Roman" w:cs="Times New Roman"/>
          <w:sz w:val="24"/>
          <w:szCs w:val="24"/>
        </w:rPr>
        <w:t> </w:t>
      </w:r>
      <w:r w:rsidRPr="002F2093">
        <w:rPr>
          <w:rFonts w:ascii="Times New Roman" w:hAnsi="Times New Roman" w:cs="Times New Roman"/>
          <w:sz w:val="24"/>
          <w:szCs w:val="24"/>
        </w:rPr>
        <w:t>r.</w:t>
      </w:r>
    </w:p>
    <w:p w14:paraId="718281CC" w14:textId="78D4EC87" w:rsidR="005F1F74" w:rsidRPr="002F2093" w:rsidRDefault="005F1F74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- do Naczelnika Drugieg</w:t>
      </w:r>
      <w:r w:rsidR="00933732" w:rsidRPr="002F2093">
        <w:rPr>
          <w:rFonts w:ascii="Times New Roman" w:hAnsi="Times New Roman" w:cs="Times New Roman"/>
          <w:sz w:val="24"/>
          <w:szCs w:val="24"/>
        </w:rPr>
        <w:t xml:space="preserve">o Urzędu Skarbowego w Toruniu – </w:t>
      </w:r>
      <w:r w:rsidR="00F95522">
        <w:rPr>
          <w:rFonts w:ascii="Times New Roman" w:hAnsi="Times New Roman" w:cs="Times New Roman"/>
          <w:sz w:val="24"/>
          <w:szCs w:val="24"/>
        </w:rPr>
        <w:t>22</w:t>
      </w:r>
      <w:r w:rsidR="007D17F7" w:rsidRPr="002F2093">
        <w:rPr>
          <w:rFonts w:ascii="Times New Roman" w:hAnsi="Times New Roman" w:cs="Times New Roman"/>
          <w:sz w:val="24"/>
          <w:szCs w:val="24"/>
        </w:rPr>
        <w:t xml:space="preserve"> oświadczenia w d</w:t>
      </w:r>
      <w:r w:rsidRPr="002F2093">
        <w:rPr>
          <w:rFonts w:ascii="Times New Roman" w:hAnsi="Times New Roman" w:cs="Times New Roman"/>
          <w:sz w:val="24"/>
          <w:szCs w:val="24"/>
        </w:rPr>
        <w:t>niu</w:t>
      </w:r>
      <w:r w:rsidR="007D17F7" w:rsidRPr="002F2093">
        <w:rPr>
          <w:rFonts w:ascii="Times New Roman" w:hAnsi="Times New Roman" w:cs="Times New Roman"/>
          <w:sz w:val="24"/>
          <w:szCs w:val="24"/>
        </w:rPr>
        <w:t> </w:t>
      </w:r>
      <w:r w:rsidR="003365DD">
        <w:rPr>
          <w:rFonts w:ascii="Times New Roman" w:hAnsi="Times New Roman" w:cs="Times New Roman"/>
          <w:sz w:val="24"/>
          <w:szCs w:val="24"/>
        </w:rPr>
        <w:t>25</w:t>
      </w:r>
      <w:r w:rsidR="005214BC">
        <w:rPr>
          <w:rFonts w:ascii="Times New Roman" w:hAnsi="Times New Roman" w:cs="Times New Roman"/>
          <w:sz w:val="24"/>
          <w:szCs w:val="24"/>
        </w:rPr>
        <w:t> </w:t>
      </w:r>
      <w:r w:rsidR="003365DD">
        <w:rPr>
          <w:rFonts w:ascii="Times New Roman" w:hAnsi="Times New Roman" w:cs="Times New Roman"/>
          <w:sz w:val="24"/>
          <w:szCs w:val="24"/>
        </w:rPr>
        <w:t>czerwca 2025</w:t>
      </w:r>
      <w:r w:rsidR="002F2093" w:rsidRPr="002F2093">
        <w:rPr>
          <w:rFonts w:ascii="Times New Roman" w:hAnsi="Times New Roman" w:cs="Times New Roman"/>
          <w:sz w:val="24"/>
          <w:szCs w:val="24"/>
        </w:rPr>
        <w:t> </w:t>
      </w:r>
      <w:r w:rsidRPr="002F2093">
        <w:rPr>
          <w:rFonts w:ascii="Times New Roman" w:hAnsi="Times New Roman" w:cs="Times New Roman"/>
          <w:sz w:val="24"/>
          <w:szCs w:val="24"/>
        </w:rPr>
        <w:t>r.</w:t>
      </w:r>
    </w:p>
    <w:p w14:paraId="095AA805" w14:textId="59FC3928" w:rsidR="00332FB7" w:rsidRPr="003365DD" w:rsidRDefault="00332FB7" w:rsidP="00332F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 xml:space="preserve">Naczelnik Pierwszego Urzędu Skarbowego w Toruniu pismem z dnia </w:t>
      </w:r>
      <w:r w:rsidR="003365DD" w:rsidRPr="003365DD">
        <w:rPr>
          <w:rFonts w:ascii="Times New Roman" w:hAnsi="Times New Roman" w:cs="Times New Roman"/>
          <w:sz w:val="24"/>
          <w:szCs w:val="24"/>
        </w:rPr>
        <w:t>13</w:t>
      </w:r>
      <w:r w:rsidRPr="003365DD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3365DD" w:rsidRPr="003365DD">
        <w:rPr>
          <w:rFonts w:ascii="Times New Roman" w:hAnsi="Times New Roman" w:cs="Times New Roman"/>
          <w:sz w:val="24"/>
          <w:szCs w:val="24"/>
        </w:rPr>
        <w:t>5</w:t>
      </w:r>
      <w:r w:rsidRPr="003365DD">
        <w:rPr>
          <w:rFonts w:ascii="Times New Roman" w:hAnsi="Times New Roman" w:cs="Times New Roman"/>
          <w:sz w:val="24"/>
          <w:szCs w:val="24"/>
        </w:rPr>
        <w:t xml:space="preserve"> r. poinformował, że po przeprowadzeniu analizy  oświadczeń majątkowych  nie stwierdzono nieprawidłowości z wyjątkiem</w:t>
      </w:r>
      <w:r w:rsidR="008C1ABC">
        <w:rPr>
          <w:rFonts w:ascii="Times New Roman" w:hAnsi="Times New Roman" w:cs="Times New Roman"/>
          <w:sz w:val="24"/>
          <w:szCs w:val="24"/>
        </w:rPr>
        <w:t>:</w:t>
      </w:r>
    </w:p>
    <w:p w14:paraId="09354954" w14:textId="0F2F4ED1" w:rsidR="00D21F04" w:rsidRPr="003365DD" w:rsidRDefault="00D21F04" w:rsidP="00D21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 xml:space="preserve">- Pana Dawida Lewandowskiego w części A pkt II </w:t>
      </w:r>
      <w:proofErr w:type="spellStart"/>
      <w:r w:rsidRPr="003365D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3365DD">
        <w:rPr>
          <w:rFonts w:ascii="Times New Roman" w:hAnsi="Times New Roman" w:cs="Times New Roman"/>
          <w:sz w:val="24"/>
          <w:szCs w:val="24"/>
        </w:rPr>
        <w:t xml:space="preserve"> 2 wykazano nieprawidłową powierzchnię lokalu mieszkalnego wraz z pomieszczeniami przynależnymi</w:t>
      </w:r>
    </w:p>
    <w:p w14:paraId="226B11CA" w14:textId="4AFAE8CD" w:rsidR="00D21F04" w:rsidRPr="003365DD" w:rsidRDefault="00D21F04" w:rsidP="00D21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>- Pana Krzysztofa Strzeleckiego w części B- wykazany adres zamieszkania jest niezgodny z</w:t>
      </w:r>
      <w:r w:rsidR="005214BC">
        <w:rPr>
          <w:rFonts w:ascii="Times New Roman" w:hAnsi="Times New Roman" w:cs="Times New Roman"/>
          <w:sz w:val="24"/>
          <w:szCs w:val="24"/>
        </w:rPr>
        <w:t> </w:t>
      </w:r>
      <w:r w:rsidRPr="003365DD">
        <w:rPr>
          <w:rFonts w:ascii="Times New Roman" w:hAnsi="Times New Roman" w:cs="Times New Roman"/>
          <w:sz w:val="24"/>
          <w:szCs w:val="24"/>
        </w:rPr>
        <w:t>adresem rejestracyjnym</w:t>
      </w:r>
    </w:p>
    <w:p w14:paraId="5D7A1E35" w14:textId="24EF5050" w:rsidR="00332FB7" w:rsidRPr="003365DD" w:rsidRDefault="00332FB7" w:rsidP="00D21F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 xml:space="preserve">- Pana Marcina </w:t>
      </w:r>
      <w:proofErr w:type="spellStart"/>
      <w:r w:rsidRPr="003365DD">
        <w:rPr>
          <w:rFonts w:ascii="Times New Roman" w:hAnsi="Times New Roman" w:cs="Times New Roman"/>
          <w:sz w:val="24"/>
          <w:szCs w:val="24"/>
        </w:rPr>
        <w:t>Cichala</w:t>
      </w:r>
      <w:proofErr w:type="spellEnd"/>
      <w:r w:rsidRPr="003365DD">
        <w:rPr>
          <w:rFonts w:ascii="Times New Roman" w:hAnsi="Times New Roman" w:cs="Times New Roman"/>
          <w:sz w:val="24"/>
          <w:szCs w:val="24"/>
        </w:rPr>
        <w:t xml:space="preserve"> w części pkt II</w:t>
      </w:r>
      <w:r w:rsidR="00D21F04" w:rsidRPr="0033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F04" w:rsidRPr="003365D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D21F04" w:rsidRPr="003365DD">
        <w:rPr>
          <w:rFonts w:ascii="Times New Roman" w:hAnsi="Times New Roman" w:cs="Times New Roman"/>
          <w:sz w:val="24"/>
          <w:szCs w:val="24"/>
        </w:rPr>
        <w:t xml:space="preserve"> 4 wykazano nieprawidłową powierzchnię posiadanego gruntu, </w:t>
      </w:r>
      <w:r w:rsidRPr="003365DD">
        <w:rPr>
          <w:rFonts w:ascii="Times New Roman" w:hAnsi="Times New Roman" w:cs="Times New Roman"/>
          <w:sz w:val="24"/>
          <w:szCs w:val="24"/>
        </w:rPr>
        <w:t xml:space="preserve"> </w:t>
      </w:r>
      <w:r w:rsidR="00D21F04" w:rsidRPr="003365DD">
        <w:rPr>
          <w:rFonts w:ascii="Times New Roman" w:hAnsi="Times New Roman" w:cs="Times New Roman"/>
          <w:sz w:val="24"/>
          <w:szCs w:val="24"/>
        </w:rPr>
        <w:t xml:space="preserve">w części B </w:t>
      </w:r>
      <w:r w:rsidR="00C135B6" w:rsidRPr="003365DD">
        <w:rPr>
          <w:rFonts w:ascii="Times New Roman" w:hAnsi="Times New Roman" w:cs="Times New Roman"/>
          <w:sz w:val="24"/>
          <w:szCs w:val="24"/>
        </w:rPr>
        <w:t>wykazano błędny adres położenia posiadanej działki budowlanej</w:t>
      </w:r>
    </w:p>
    <w:p w14:paraId="6F388AE3" w14:textId="0BE8E33C" w:rsidR="00332FB7" w:rsidRPr="003365DD" w:rsidRDefault="00332FB7" w:rsidP="00332F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 xml:space="preserve">- </w:t>
      </w:r>
      <w:r w:rsidR="00C135B6" w:rsidRPr="003365DD">
        <w:rPr>
          <w:rFonts w:ascii="Times New Roman" w:hAnsi="Times New Roman" w:cs="Times New Roman"/>
          <w:sz w:val="24"/>
          <w:szCs w:val="24"/>
        </w:rPr>
        <w:t xml:space="preserve">Pani Magdaleny Kwaśniewskiej w części B adres nieruchomości </w:t>
      </w:r>
      <w:r w:rsidR="00117824" w:rsidRPr="003365DD">
        <w:rPr>
          <w:rFonts w:ascii="Times New Roman" w:hAnsi="Times New Roman" w:cs="Times New Roman"/>
          <w:sz w:val="24"/>
          <w:szCs w:val="24"/>
        </w:rPr>
        <w:t>wykazanej w części A pkt.  II niezgodny z adresem wykazanym w Księdze Wieczystej, oraz wykazano nieprawidłową powierzchnię lokalu mieszkalnego wraz z pomieszczeniem przynależnym</w:t>
      </w:r>
    </w:p>
    <w:p w14:paraId="29A5E4B5" w14:textId="006223EE" w:rsidR="00117824" w:rsidRPr="003365DD" w:rsidRDefault="00117824" w:rsidP="00332F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DD">
        <w:rPr>
          <w:rFonts w:ascii="Times New Roman" w:hAnsi="Times New Roman" w:cs="Times New Roman"/>
          <w:sz w:val="24"/>
          <w:szCs w:val="24"/>
        </w:rPr>
        <w:t>- Pani Małgorzaty Boguckiej w części A pkt VIII brak wykazanego dochodu z tytułu zatrudnienia</w:t>
      </w:r>
      <w:r w:rsidR="00CD7839">
        <w:rPr>
          <w:rFonts w:ascii="Times New Roman" w:hAnsi="Times New Roman" w:cs="Times New Roman"/>
          <w:sz w:val="24"/>
          <w:szCs w:val="24"/>
        </w:rPr>
        <w:t>.</w:t>
      </w:r>
    </w:p>
    <w:p w14:paraId="2A163428" w14:textId="5B3B5903" w:rsidR="00980029" w:rsidRPr="002F2093" w:rsidRDefault="005F1F74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Naczelnik Drugiego Urzędu Skar</w:t>
      </w:r>
      <w:r w:rsidR="00FB14FC" w:rsidRPr="002F2093">
        <w:rPr>
          <w:rFonts w:ascii="Times New Roman" w:hAnsi="Times New Roman" w:cs="Times New Roman"/>
          <w:sz w:val="24"/>
          <w:szCs w:val="24"/>
        </w:rPr>
        <w:t xml:space="preserve">bowego w Toruniu pismem z dnia </w:t>
      </w:r>
      <w:r w:rsidR="003365DD">
        <w:rPr>
          <w:rFonts w:ascii="Times New Roman" w:hAnsi="Times New Roman" w:cs="Times New Roman"/>
          <w:sz w:val="24"/>
          <w:szCs w:val="24"/>
        </w:rPr>
        <w:t>3</w:t>
      </w:r>
      <w:r w:rsidR="00A365C0" w:rsidRPr="002F2093">
        <w:rPr>
          <w:rFonts w:ascii="Times New Roman" w:hAnsi="Times New Roman" w:cs="Times New Roman"/>
          <w:sz w:val="24"/>
          <w:szCs w:val="24"/>
        </w:rPr>
        <w:t xml:space="preserve"> </w:t>
      </w:r>
      <w:r w:rsidR="00F95522">
        <w:rPr>
          <w:rFonts w:ascii="Times New Roman" w:hAnsi="Times New Roman" w:cs="Times New Roman"/>
          <w:sz w:val="24"/>
          <w:szCs w:val="24"/>
        </w:rPr>
        <w:t>września</w:t>
      </w:r>
      <w:r w:rsidR="00A365C0" w:rsidRPr="002F2093">
        <w:rPr>
          <w:rFonts w:ascii="Times New Roman" w:hAnsi="Times New Roman" w:cs="Times New Roman"/>
          <w:sz w:val="24"/>
          <w:szCs w:val="24"/>
        </w:rPr>
        <w:t xml:space="preserve"> 202</w:t>
      </w:r>
      <w:r w:rsidR="00F95522">
        <w:rPr>
          <w:rFonts w:ascii="Times New Roman" w:hAnsi="Times New Roman" w:cs="Times New Roman"/>
          <w:sz w:val="24"/>
          <w:szCs w:val="24"/>
        </w:rPr>
        <w:t>5</w:t>
      </w:r>
      <w:r w:rsidR="00FB14FC" w:rsidRPr="002F2093">
        <w:rPr>
          <w:rFonts w:ascii="Times New Roman" w:hAnsi="Times New Roman" w:cs="Times New Roman"/>
          <w:sz w:val="24"/>
          <w:szCs w:val="24"/>
        </w:rPr>
        <w:t xml:space="preserve"> </w:t>
      </w:r>
      <w:r w:rsidRPr="002F2093">
        <w:rPr>
          <w:rFonts w:ascii="Times New Roman" w:hAnsi="Times New Roman" w:cs="Times New Roman"/>
          <w:sz w:val="24"/>
          <w:szCs w:val="24"/>
        </w:rPr>
        <w:t xml:space="preserve">r. poinformował, że po przeprowadzeniu </w:t>
      </w:r>
      <w:r w:rsidR="00FB14FC" w:rsidRPr="002F2093">
        <w:rPr>
          <w:rFonts w:ascii="Times New Roman" w:hAnsi="Times New Roman" w:cs="Times New Roman"/>
          <w:sz w:val="24"/>
          <w:szCs w:val="24"/>
        </w:rPr>
        <w:t xml:space="preserve">analizy </w:t>
      </w:r>
      <w:r w:rsidR="002F2093">
        <w:rPr>
          <w:rFonts w:ascii="Times New Roman" w:hAnsi="Times New Roman" w:cs="Times New Roman"/>
          <w:sz w:val="24"/>
          <w:szCs w:val="24"/>
        </w:rPr>
        <w:t xml:space="preserve"> </w:t>
      </w:r>
      <w:r w:rsidR="00FB14FC" w:rsidRPr="002F2093">
        <w:rPr>
          <w:rFonts w:ascii="Times New Roman" w:hAnsi="Times New Roman" w:cs="Times New Roman"/>
          <w:sz w:val="24"/>
          <w:szCs w:val="24"/>
        </w:rPr>
        <w:t>oświadczeń majątkowych</w:t>
      </w:r>
      <w:r w:rsidR="002F2093">
        <w:rPr>
          <w:rFonts w:ascii="Times New Roman" w:hAnsi="Times New Roman" w:cs="Times New Roman"/>
          <w:sz w:val="24"/>
          <w:szCs w:val="24"/>
        </w:rPr>
        <w:t xml:space="preserve"> </w:t>
      </w:r>
      <w:r w:rsidR="00FB14FC" w:rsidRPr="002F2093">
        <w:rPr>
          <w:rFonts w:ascii="Times New Roman" w:hAnsi="Times New Roman" w:cs="Times New Roman"/>
          <w:sz w:val="24"/>
          <w:szCs w:val="24"/>
        </w:rPr>
        <w:t xml:space="preserve"> </w:t>
      </w:r>
      <w:r w:rsidRPr="002F2093">
        <w:rPr>
          <w:rFonts w:ascii="Times New Roman" w:hAnsi="Times New Roman" w:cs="Times New Roman"/>
          <w:sz w:val="24"/>
          <w:szCs w:val="24"/>
        </w:rPr>
        <w:t>nie stwierdzono nieprawidłowości</w:t>
      </w:r>
      <w:r w:rsidR="00A365C0" w:rsidRPr="002F2093">
        <w:rPr>
          <w:rFonts w:ascii="Times New Roman" w:hAnsi="Times New Roman" w:cs="Times New Roman"/>
          <w:sz w:val="24"/>
          <w:szCs w:val="24"/>
        </w:rPr>
        <w:t xml:space="preserve"> z wyjątkiem</w:t>
      </w:r>
      <w:r w:rsidR="007E3FBC">
        <w:rPr>
          <w:rFonts w:ascii="Times New Roman" w:hAnsi="Times New Roman" w:cs="Times New Roman"/>
          <w:sz w:val="24"/>
          <w:szCs w:val="24"/>
        </w:rPr>
        <w:t>:</w:t>
      </w:r>
    </w:p>
    <w:p w14:paraId="38333DD5" w14:textId="2DB9B7EC" w:rsidR="00A365C0" w:rsidRDefault="00A365C0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- Pani Doroty Kamińskiej</w:t>
      </w:r>
      <w:r w:rsidR="00970EBD">
        <w:rPr>
          <w:rFonts w:ascii="Times New Roman" w:hAnsi="Times New Roman" w:cs="Times New Roman"/>
          <w:sz w:val="24"/>
          <w:szCs w:val="24"/>
        </w:rPr>
        <w:t xml:space="preserve"> </w:t>
      </w:r>
      <w:r w:rsidR="00F95522">
        <w:rPr>
          <w:rFonts w:ascii="Times New Roman" w:hAnsi="Times New Roman" w:cs="Times New Roman"/>
          <w:sz w:val="24"/>
          <w:szCs w:val="24"/>
        </w:rPr>
        <w:t>w części B nie wykazano miejsca położenia nieruchomości</w:t>
      </w:r>
    </w:p>
    <w:p w14:paraId="351D7550" w14:textId="2C192CFA" w:rsidR="00F95522" w:rsidRDefault="00F95522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Pani Anny Warlikowskiej </w:t>
      </w:r>
      <w:r w:rsidR="00970EBD">
        <w:rPr>
          <w:rFonts w:ascii="Times New Roman" w:hAnsi="Times New Roman" w:cs="Times New Roman"/>
          <w:sz w:val="24"/>
          <w:szCs w:val="24"/>
        </w:rPr>
        <w:t xml:space="preserve"> </w:t>
      </w:r>
      <w:r w:rsidR="006A1336">
        <w:rPr>
          <w:rFonts w:ascii="Times New Roman" w:hAnsi="Times New Roman" w:cs="Times New Roman"/>
          <w:sz w:val="24"/>
          <w:szCs w:val="24"/>
        </w:rPr>
        <w:t>w pkt. VIII nie wykazano dochodów z tytułu pełnienia funkcji obowiązków obywatelskich i społecznych</w:t>
      </w:r>
    </w:p>
    <w:p w14:paraId="5D8DA827" w14:textId="5CDF44B7" w:rsidR="006A1336" w:rsidRPr="002F2093" w:rsidRDefault="006A1336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Pani Agnieszk</w:t>
      </w:r>
      <w:r w:rsidR="00A31E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Nowakowsk</w:t>
      </w:r>
      <w:r w:rsidR="00A31E12">
        <w:rPr>
          <w:rFonts w:ascii="Times New Roman" w:hAnsi="Times New Roman" w:cs="Times New Roman"/>
          <w:sz w:val="24"/>
          <w:szCs w:val="24"/>
        </w:rPr>
        <w:t>iej</w:t>
      </w:r>
      <w:r>
        <w:rPr>
          <w:rFonts w:ascii="Times New Roman" w:hAnsi="Times New Roman" w:cs="Times New Roman"/>
          <w:sz w:val="24"/>
          <w:szCs w:val="24"/>
        </w:rPr>
        <w:t xml:space="preserve"> pkt. IX wykazała mienie ruchome, bez wskazania modelu oraz marki</w:t>
      </w:r>
    </w:p>
    <w:p w14:paraId="346A8CFE" w14:textId="58832A48" w:rsidR="00F572CA" w:rsidRDefault="00F572CA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 xml:space="preserve">- Pani Agnieszki Rudowskiej nie wykazano działki, na której posadowiony jest </w:t>
      </w:r>
      <w:r w:rsidR="006A1336">
        <w:rPr>
          <w:rFonts w:ascii="Times New Roman" w:hAnsi="Times New Roman" w:cs="Times New Roman"/>
          <w:sz w:val="24"/>
          <w:szCs w:val="24"/>
        </w:rPr>
        <w:t>nieruchomość,</w:t>
      </w:r>
    </w:p>
    <w:p w14:paraId="65F6321B" w14:textId="1EFBED3A" w:rsidR="007D17F7" w:rsidRPr="002F2093" w:rsidRDefault="00F267A0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Wyjaśnienia</w:t>
      </w:r>
      <w:r w:rsidR="00114203" w:rsidRPr="002F2093">
        <w:rPr>
          <w:rFonts w:ascii="Times New Roman" w:hAnsi="Times New Roman" w:cs="Times New Roman"/>
          <w:sz w:val="24"/>
          <w:szCs w:val="24"/>
        </w:rPr>
        <w:t xml:space="preserve"> osób, u których stwierdzono nieprawidłowości</w:t>
      </w:r>
      <w:r w:rsidR="00486B20" w:rsidRPr="002F2093">
        <w:rPr>
          <w:rFonts w:ascii="Times New Roman" w:hAnsi="Times New Roman" w:cs="Times New Roman"/>
          <w:sz w:val="24"/>
          <w:szCs w:val="24"/>
        </w:rPr>
        <w:t xml:space="preserve">, </w:t>
      </w:r>
      <w:r w:rsidRPr="002F2093">
        <w:rPr>
          <w:rFonts w:ascii="Times New Roman" w:hAnsi="Times New Roman" w:cs="Times New Roman"/>
          <w:sz w:val="24"/>
          <w:szCs w:val="24"/>
        </w:rPr>
        <w:t xml:space="preserve">zostały przesłane do w/w urzędów </w:t>
      </w:r>
    </w:p>
    <w:p w14:paraId="3276487B" w14:textId="77777777" w:rsidR="00DE38DB" w:rsidRPr="002F2093" w:rsidRDefault="00DE38DB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A6A3B" w14:textId="29D058A7" w:rsidR="00114203" w:rsidRPr="002F2093" w:rsidRDefault="00114203" w:rsidP="002F20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Lubicz Dolny, dnia 2</w:t>
      </w:r>
      <w:r w:rsidR="005214BC">
        <w:rPr>
          <w:rFonts w:ascii="Times New Roman" w:hAnsi="Times New Roman" w:cs="Times New Roman"/>
          <w:sz w:val="24"/>
          <w:szCs w:val="24"/>
        </w:rPr>
        <w:t>7</w:t>
      </w:r>
      <w:r w:rsidRPr="002F2093">
        <w:rPr>
          <w:rFonts w:ascii="Times New Roman" w:hAnsi="Times New Roman" w:cs="Times New Roman"/>
          <w:sz w:val="24"/>
          <w:szCs w:val="24"/>
        </w:rPr>
        <w:t>.10.202</w:t>
      </w:r>
      <w:r w:rsidR="005214BC">
        <w:rPr>
          <w:rFonts w:ascii="Times New Roman" w:hAnsi="Times New Roman" w:cs="Times New Roman"/>
          <w:sz w:val="24"/>
          <w:szCs w:val="24"/>
        </w:rPr>
        <w:t>5</w:t>
      </w:r>
      <w:r w:rsidRPr="002F209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5FC0DA" w14:textId="77777777" w:rsidR="00DE38DB" w:rsidRPr="002F2093" w:rsidRDefault="00DE38DB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3FCDC" w14:textId="252B3CD2" w:rsidR="00FC2A9E" w:rsidRPr="002F2093" w:rsidRDefault="00FC2A9E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Sporządziła:</w:t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</w:r>
      <w:r w:rsidR="000655C6" w:rsidRPr="002F209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0FDF304" w14:textId="6960B81E" w:rsidR="000655C6" w:rsidRPr="002F2093" w:rsidRDefault="00FC2A9E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sz w:val="24"/>
          <w:szCs w:val="24"/>
        </w:rPr>
        <w:t>D. Woźniak</w:t>
      </w:r>
    </w:p>
    <w:p w14:paraId="4E92849C" w14:textId="77777777" w:rsidR="007D17F7" w:rsidRPr="002F2093" w:rsidRDefault="007D17F7" w:rsidP="002F20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17F7" w:rsidRPr="002F2093" w:rsidSect="002F209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B0"/>
    <w:rsid w:val="000025F5"/>
    <w:rsid w:val="00044210"/>
    <w:rsid w:val="000655C6"/>
    <w:rsid w:val="000E13A5"/>
    <w:rsid w:val="00114203"/>
    <w:rsid w:val="00117824"/>
    <w:rsid w:val="001777B8"/>
    <w:rsid w:val="001A4081"/>
    <w:rsid w:val="001D207E"/>
    <w:rsid w:val="001E6781"/>
    <w:rsid w:val="0028644B"/>
    <w:rsid w:val="002D3AF0"/>
    <w:rsid w:val="002F2093"/>
    <w:rsid w:val="00312776"/>
    <w:rsid w:val="00332FB7"/>
    <w:rsid w:val="003365DD"/>
    <w:rsid w:val="00351B40"/>
    <w:rsid w:val="00361870"/>
    <w:rsid w:val="00380BE5"/>
    <w:rsid w:val="003B5D32"/>
    <w:rsid w:val="003F14DC"/>
    <w:rsid w:val="003F4E5E"/>
    <w:rsid w:val="00407123"/>
    <w:rsid w:val="00486B20"/>
    <w:rsid w:val="004A5475"/>
    <w:rsid w:val="004B0A8D"/>
    <w:rsid w:val="004D472A"/>
    <w:rsid w:val="00503E7A"/>
    <w:rsid w:val="005214BC"/>
    <w:rsid w:val="00552C8C"/>
    <w:rsid w:val="00555DCD"/>
    <w:rsid w:val="005875B0"/>
    <w:rsid w:val="00587C15"/>
    <w:rsid w:val="005908C1"/>
    <w:rsid w:val="005A14B9"/>
    <w:rsid w:val="005F1F74"/>
    <w:rsid w:val="00653995"/>
    <w:rsid w:val="006A035D"/>
    <w:rsid w:val="006A1336"/>
    <w:rsid w:val="006B26CE"/>
    <w:rsid w:val="00753247"/>
    <w:rsid w:val="007B373D"/>
    <w:rsid w:val="007D17F7"/>
    <w:rsid w:val="007E3FBC"/>
    <w:rsid w:val="007F1264"/>
    <w:rsid w:val="00880D27"/>
    <w:rsid w:val="008C1732"/>
    <w:rsid w:val="008C1ABC"/>
    <w:rsid w:val="008E68B7"/>
    <w:rsid w:val="008F38C1"/>
    <w:rsid w:val="008F3BE2"/>
    <w:rsid w:val="008F6FB8"/>
    <w:rsid w:val="009309FB"/>
    <w:rsid w:val="00933732"/>
    <w:rsid w:val="0094475B"/>
    <w:rsid w:val="00945778"/>
    <w:rsid w:val="00967C8A"/>
    <w:rsid w:val="00970EBD"/>
    <w:rsid w:val="00980029"/>
    <w:rsid w:val="00986CCB"/>
    <w:rsid w:val="00A22F85"/>
    <w:rsid w:val="00A31E12"/>
    <w:rsid w:val="00A365C0"/>
    <w:rsid w:val="00A67064"/>
    <w:rsid w:val="00AA2648"/>
    <w:rsid w:val="00B068EC"/>
    <w:rsid w:val="00B50AE8"/>
    <w:rsid w:val="00B626C4"/>
    <w:rsid w:val="00B82769"/>
    <w:rsid w:val="00BD0B21"/>
    <w:rsid w:val="00BD15CE"/>
    <w:rsid w:val="00BE0477"/>
    <w:rsid w:val="00C135B6"/>
    <w:rsid w:val="00C33EFF"/>
    <w:rsid w:val="00C41B95"/>
    <w:rsid w:val="00C700F8"/>
    <w:rsid w:val="00CA0B5B"/>
    <w:rsid w:val="00CD7839"/>
    <w:rsid w:val="00D21F04"/>
    <w:rsid w:val="00D6164C"/>
    <w:rsid w:val="00D9530E"/>
    <w:rsid w:val="00DE38DB"/>
    <w:rsid w:val="00E508E3"/>
    <w:rsid w:val="00E74D9E"/>
    <w:rsid w:val="00EE64D0"/>
    <w:rsid w:val="00F267A0"/>
    <w:rsid w:val="00F572CA"/>
    <w:rsid w:val="00F63869"/>
    <w:rsid w:val="00F95522"/>
    <w:rsid w:val="00FB14FC"/>
    <w:rsid w:val="00FC10DC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C27B"/>
  <w15:chartTrackingRefBased/>
  <w15:docId w15:val="{77D42232-4E25-47F1-8F60-994A098D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E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5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4A87-84EB-40A6-AA4F-E04AD10A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Woźniak</dc:creator>
  <cp:keywords/>
  <dc:description/>
  <cp:lastModifiedBy>m.robaczewska</cp:lastModifiedBy>
  <cp:revision>2</cp:revision>
  <cp:lastPrinted>2025-10-27T09:20:00Z</cp:lastPrinted>
  <dcterms:created xsi:type="dcterms:W3CDTF">2025-10-27T11:20:00Z</dcterms:created>
  <dcterms:modified xsi:type="dcterms:W3CDTF">2025-10-27T11:20:00Z</dcterms:modified>
</cp:coreProperties>
</file>