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90F0" w14:textId="77777777" w:rsidR="0048282D" w:rsidRDefault="0048282D" w:rsidP="00482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pl-PL"/>
        </w:rPr>
      </w:pPr>
      <w:r w:rsidRPr="0048282D">
        <w:rPr>
          <w:rFonts w:ascii="Courier New" w:eastAsia="Times New Roman" w:hAnsi="Courier New" w:cs="Courier New"/>
          <w:sz w:val="20"/>
          <w:lang w:eastAsia="pl-PL"/>
        </w:rPr>
        <w:t xml:space="preserve">                                                      </w:t>
      </w:r>
      <w:r>
        <w:rPr>
          <w:rFonts w:ascii="Courier New" w:eastAsia="Times New Roman" w:hAnsi="Courier New" w:cs="Courier New"/>
          <w:sz w:val="20"/>
          <w:lang w:eastAsia="pl-PL"/>
        </w:rPr>
        <w:t xml:space="preserve">                           </w:t>
      </w:r>
    </w:p>
    <w:p w14:paraId="533E3EB3" w14:textId="77777777" w:rsidR="0048282D" w:rsidRPr="00A12B88" w:rsidRDefault="0048282D" w:rsidP="0048282D">
      <w:pPr>
        <w:pStyle w:val="HTML-wstpniesformatowany"/>
        <w:rPr>
          <w:rStyle w:val="HTML-kod"/>
          <w:b/>
        </w:rPr>
      </w:pPr>
      <w:r>
        <w:rPr>
          <w:rStyle w:val="HTML-kod"/>
        </w:rPr>
        <w:t xml:space="preserve">                                                       </w:t>
      </w:r>
      <w:r w:rsidR="00A12B88">
        <w:rPr>
          <w:rStyle w:val="HTML-kod"/>
        </w:rPr>
        <w:t xml:space="preserve">                                               </w:t>
      </w:r>
      <w:r w:rsidR="00A12B88" w:rsidRPr="00A12B88">
        <w:rPr>
          <w:rStyle w:val="HTML-kod"/>
          <w:b/>
        </w:rPr>
        <w:t>Grębocin 11.05.2026r.</w:t>
      </w:r>
    </w:p>
    <w:p w14:paraId="15F82814" w14:textId="77777777" w:rsidR="0048282D" w:rsidRPr="00401B45" w:rsidRDefault="0048282D" w:rsidP="0048282D">
      <w:pPr>
        <w:pStyle w:val="NormalnyWeb"/>
        <w:rPr>
          <w:b/>
        </w:rPr>
      </w:pPr>
      <w:r w:rsidRPr="00401B45">
        <w:rPr>
          <w:b/>
        </w:rPr>
        <w:t>Do:</w:t>
      </w:r>
      <w:r w:rsidRPr="00401B45">
        <w:rPr>
          <w:b/>
        </w:rPr>
        <w:br/>
        <w:t>Wójt Gminy Lubicz</w:t>
      </w:r>
      <w:r w:rsidRPr="00401B45">
        <w:rPr>
          <w:b/>
        </w:rPr>
        <w:br/>
        <w:t>oraz</w:t>
      </w:r>
      <w:r w:rsidRPr="00401B45">
        <w:rPr>
          <w:b/>
        </w:rPr>
        <w:br/>
        <w:t>Rada Gminy Lubicz</w:t>
      </w:r>
    </w:p>
    <w:p w14:paraId="6C2652F1" w14:textId="77777777" w:rsidR="0048282D" w:rsidRDefault="0048282D" w:rsidP="0048282D">
      <w:pPr>
        <w:pStyle w:val="NormalnyWeb"/>
      </w:pPr>
      <w:r>
        <w:rPr>
          <w:rStyle w:val="Pogrubienie"/>
        </w:rPr>
        <w:t>Wniosek o przeanalizowanie kosztów systemu gospodarowania odpadami komunalnymi oraz wniosek o udostępnienie informacji publicznej</w:t>
      </w:r>
    </w:p>
    <w:p w14:paraId="1548D2ED" w14:textId="77777777" w:rsidR="0048282D" w:rsidRPr="00A12B88" w:rsidRDefault="0048282D" w:rsidP="0048282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Szanowny Panie Wójcie,</w:t>
      </w:r>
      <w:r w:rsidRPr="00A12B88">
        <w:rPr>
          <w:rFonts w:asciiTheme="minorHAnsi" w:hAnsiTheme="minorHAnsi" w:cstheme="minorHAnsi"/>
          <w:sz w:val="22"/>
          <w:szCs w:val="22"/>
        </w:rPr>
        <w:br/>
        <w:t>Szanowni Państwo Radni,</w:t>
      </w:r>
    </w:p>
    <w:p w14:paraId="25D08CD1" w14:textId="77777777" w:rsidR="0048282D" w:rsidRPr="00A12B88" w:rsidRDefault="0048282D" w:rsidP="0048282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jako przedstawiciel Rady Seniorów Powiatu Toruńskiego oraz w trosce o mieszkańców Gminy Lubicz, w szczególności osoby starsze, zwracam się z uprzejmą prośbą o przeanalizowanie obecnego systemu gospodarowania odpadami komunalnymi na terenie Gminy Lubicz, w szczególności w zakresie kosztów segregacji odpadów oraz wysokości opłat ponoszonych przez mieszkańców.</w:t>
      </w:r>
    </w:p>
    <w:p w14:paraId="4CB6E2AD" w14:textId="77777777" w:rsidR="0048282D" w:rsidRPr="00A12B88" w:rsidRDefault="0048282D" w:rsidP="0048282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Coraz większa liczba mieszkańców prowadzi dokładną segregację odpadów, a część frakcji dostarczana jest indywidualnie do wyznaczonych urządzeń lub punktów odbioru. W praktyce oznacza to zmniejszenie ilości odpadów odbieranych bezpośrednio przez MPO Toruń z gospodarstw domowych.</w:t>
      </w:r>
      <w:r w:rsidR="00A12B88">
        <w:rPr>
          <w:rFonts w:asciiTheme="minorHAnsi" w:hAnsiTheme="minorHAnsi" w:cstheme="minorHAnsi"/>
          <w:sz w:val="22"/>
          <w:szCs w:val="22"/>
        </w:rPr>
        <w:t xml:space="preserve"> </w:t>
      </w:r>
      <w:r w:rsidRPr="00A12B88">
        <w:rPr>
          <w:rFonts w:asciiTheme="minorHAnsi" w:hAnsiTheme="minorHAnsi" w:cstheme="minorHAnsi"/>
          <w:sz w:val="22"/>
          <w:szCs w:val="22"/>
        </w:rPr>
        <w:t>W związku z powyższym zasadnym wydaje się przeanalizowanie, czy sytuacja ta wpływa na:</w:t>
      </w:r>
    </w:p>
    <w:p w14:paraId="1F22DBE5" w14:textId="77777777" w:rsidR="0048282D" w:rsidRPr="00A12B88" w:rsidRDefault="0048282D" w:rsidP="0048282D">
      <w:pPr>
        <w:pStyle w:val="Normalny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zmniejszenie liczby kursów pojazdów odbierających odpady,</w:t>
      </w:r>
    </w:p>
    <w:p w14:paraId="175A99E4" w14:textId="77777777" w:rsidR="0048282D" w:rsidRPr="00A12B88" w:rsidRDefault="0048282D" w:rsidP="0048282D">
      <w:pPr>
        <w:pStyle w:val="Normalny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ograniczenie kosztów paliwa i transportu,</w:t>
      </w:r>
    </w:p>
    <w:p w14:paraId="09CE6E10" w14:textId="77777777" w:rsidR="0048282D" w:rsidRPr="00A12B88" w:rsidRDefault="0048282D" w:rsidP="0048282D">
      <w:pPr>
        <w:pStyle w:val="Normalny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zmniejszenie kosztów odbioru poszczególnych frakcji odpadów,</w:t>
      </w:r>
    </w:p>
    <w:p w14:paraId="4F61120F" w14:textId="77777777" w:rsidR="0048282D" w:rsidRPr="00A12B88" w:rsidRDefault="0048282D" w:rsidP="0048282D">
      <w:pPr>
        <w:pStyle w:val="Normalny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ograniczenie kosztów zagospodarowania odpadów komunalnych.</w:t>
      </w:r>
    </w:p>
    <w:p w14:paraId="59FEB6C5" w14:textId="77777777" w:rsidR="0048282D" w:rsidRPr="00A12B88" w:rsidRDefault="0048282D" w:rsidP="0048282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Mieszkańcy Gminy Lubicz obecnie ponoszą opłatę w wysokości 34 zł miesięcznie od osoby. W związku z rosnącym zaangażowaniem mieszkańców w segregację odpadów zasadne jest pytanie, czy zmniejszenie ilości odbieranych odpadów wpływa na możliwość ograniczenia kosztów całego systemu, a tym samym na możliwość obniżenia opłat ponoszonych przez mieszkańców.</w:t>
      </w:r>
    </w:p>
    <w:p w14:paraId="1BB67DEF" w14:textId="77777777" w:rsidR="0048282D" w:rsidRPr="00A12B88" w:rsidRDefault="0048282D" w:rsidP="0048282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Wnoszę o:</w:t>
      </w:r>
    </w:p>
    <w:p w14:paraId="4309EF8C" w14:textId="77777777" w:rsidR="0048282D" w:rsidRPr="00A12B88" w:rsidRDefault="0048282D" w:rsidP="0048282D">
      <w:pPr>
        <w:pStyle w:val="Normalny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Przedstawienie analizy kosztów odbioru i zagospodarowania odpadów komunalnych z podziałem na poszczególne frakcje odpadów.</w:t>
      </w:r>
    </w:p>
    <w:p w14:paraId="6F37B0C3" w14:textId="77777777" w:rsidR="0048282D" w:rsidRPr="00A12B88" w:rsidRDefault="0048282D" w:rsidP="0048282D">
      <w:pPr>
        <w:pStyle w:val="Normalny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Przedstawienie informacji, czy liczba kursów realizowanych przez MPO Toruń uległa zmniejszeniu w związku z rosnącą segregacją oraz indywidualnym dostarczaniem części odpadów przez mieszkańców.</w:t>
      </w:r>
    </w:p>
    <w:p w14:paraId="4685200D" w14:textId="77777777" w:rsidR="0048282D" w:rsidRPr="00A12B88" w:rsidRDefault="0048282D" w:rsidP="0048282D">
      <w:pPr>
        <w:pStyle w:val="Normalny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Wyjaśnienie, w jaki sposób zmniejszenie ilości odbieranych odpadów segregowanych wpływa na koszty ponoszone przez gminę.</w:t>
      </w:r>
    </w:p>
    <w:p w14:paraId="7C2B6C42" w14:textId="77777777" w:rsidR="0048282D" w:rsidRPr="00A12B88" w:rsidRDefault="0048282D" w:rsidP="0048282D">
      <w:pPr>
        <w:pStyle w:val="Normalny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Przeanalizowanie możliwości wprowadzenia bardziej sprawiedliwego systemu naliczania opłat, uwzględniającego realny udział mieszkańców w ograniczaniu ilości odbieranych odpadów.</w:t>
      </w:r>
    </w:p>
    <w:p w14:paraId="28E52281" w14:textId="77777777" w:rsidR="0048282D" w:rsidRPr="00A12B88" w:rsidRDefault="0048282D" w:rsidP="0048282D">
      <w:pPr>
        <w:pStyle w:val="Normalny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Przedstawienie przykładowej kalkulacji kosztów systemu gospodarowania odpadami dla poszczególnych sołectw Gminy Lubicz.</w:t>
      </w:r>
    </w:p>
    <w:p w14:paraId="79697285" w14:textId="77777777" w:rsidR="0048282D" w:rsidRPr="00A12B88" w:rsidRDefault="0048282D" w:rsidP="0048282D">
      <w:pPr>
        <w:pStyle w:val="Normalny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Udostępnienie informacji dotyczących:</w:t>
      </w:r>
    </w:p>
    <w:p w14:paraId="5D5B5957" w14:textId="77777777" w:rsidR="0048282D" w:rsidRPr="00A12B88" w:rsidRDefault="0048282D" w:rsidP="0048282D">
      <w:pPr>
        <w:pStyle w:val="Normalny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lastRenderedPageBreak/>
        <w:t>kosztów odbioru i zagospodarowania odpadów komunalnych,</w:t>
      </w:r>
    </w:p>
    <w:p w14:paraId="147F56B8" w14:textId="77777777" w:rsidR="0048282D" w:rsidRPr="00A12B88" w:rsidRDefault="0048282D" w:rsidP="0048282D">
      <w:pPr>
        <w:pStyle w:val="Normalny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liczby kursów realizowanych przez MPO Toruń,</w:t>
      </w:r>
    </w:p>
    <w:p w14:paraId="742E8AD6" w14:textId="77777777" w:rsidR="0048282D" w:rsidRPr="00A12B88" w:rsidRDefault="0048282D" w:rsidP="0048282D">
      <w:pPr>
        <w:pStyle w:val="Normalny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kosztów odbioru poszczególnych frakcji odpadów,</w:t>
      </w:r>
    </w:p>
    <w:p w14:paraId="38912436" w14:textId="77777777" w:rsidR="0048282D" w:rsidRPr="00A12B88" w:rsidRDefault="0048282D" w:rsidP="0048282D">
      <w:pPr>
        <w:pStyle w:val="Normalny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kalkulacji opłat za gospodarowanie odpadami komunalnymi,</w:t>
      </w:r>
    </w:p>
    <w:p w14:paraId="3326F7D2" w14:textId="77777777" w:rsidR="0048282D" w:rsidRPr="00A12B88" w:rsidRDefault="0048282D" w:rsidP="0048282D">
      <w:pPr>
        <w:pStyle w:val="Normalny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danych dotyczących wpływów i kosztów funkcjonowania systemu gospodarowania odpadami komunalnymi na terenie Gminy Lubicz.</w:t>
      </w:r>
    </w:p>
    <w:p w14:paraId="78FE02B6" w14:textId="77777777" w:rsidR="0048282D" w:rsidRPr="00A12B88" w:rsidRDefault="0048282D" w:rsidP="0048282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Jednocześnie w zakresie danych dotyczących kosztów systemu gospodarowania odpadami komunalnymi, liczby kursów odbioru odpadów, kosztów zagospodarowania poszczególnych frakcji oraz kalkulacji opłat, pismo należy traktować również jako wniosek o udostępnienie informacji publicznej w rozumieniu ustawy z dnia 6 września 2001 r. o dostępie do informacji publicznej.</w:t>
      </w:r>
    </w:p>
    <w:p w14:paraId="43BAEEA3" w14:textId="77777777" w:rsidR="0048282D" w:rsidRPr="00A12B88" w:rsidRDefault="0048282D" w:rsidP="0048282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Mieszkańcy oczekują przejrzystości w zakresie kalkulacji opłat oraz jasnej informacji, w jaki sposób ich zaangażowanie w segregację przekłada się na rzeczywiste koszty funkcjonowania systemu gospodarowania odpadami komunalnymi.</w:t>
      </w:r>
      <w:r w:rsidR="00A12B88">
        <w:rPr>
          <w:rFonts w:asciiTheme="minorHAnsi" w:hAnsiTheme="minorHAnsi" w:cstheme="minorHAnsi"/>
          <w:sz w:val="22"/>
          <w:szCs w:val="22"/>
        </w:rPr>
        <w:t xml:space="preserve"> </w:t>
      </w:r>
      <w:r w:rsidRPr="00A12B88">
        <w:rPr>
          <w:rFonts w:asciiTheme="minorHAnsi" w:hAnsiTheme="minorHAnsi" w:cstheme="minorHAnsi"/>
          <w:sz w:val="22"/>
          <w:szCs w:val="22"/>
        </w:rPr>
        <w:t xml:space="preserve">Pismo składane jest w trosce o transparentność systemu gospodarowania odpadami oraz racjonalne gospodarowanie środkami mieszkańców Gminy Lubicz, </w:t>
      </w:r>
      <w:r w:rsidRPr="00A12B88">
        <w:rPr>
          <w:rFonts w:asciiTheme="minorHAnsi" w:hAnsiTheme="minorHAnsi" w:cstheme="minorHAnsi"/>
          <w:b/>
          <w:sz w:val="22"/>
          <w:szCs w:val="22"/>
        </w:rPr>
        <w:t>szczególnie osób starszych i seniorów, dla których rosnące koszty życia stanowią istotne obciążenie finansowe</w:t>
      </w:r>
      <w:r w:rsidRPr="00A12B88">
        <w:rPr>
          <w:rFonts w:asciiTheme="minorHAnsi" w:hAnsiTheme="minorHAnsi" w:cstheme="minorHAnsi"/>
          <w:sz w:val="22"/>
          <w:szCs w:val="22"/>
        </w:rPr>
        <w:t>.</w:t>
      </w:r>
    </w:p>
    <w:p w14:paraId="7561BA0E" w14:textId="77777777" w:rsidR="0048282D" w:rsidRPr="00A12B88" w:rsidRDefault="0048282D" w:rsidP="0048282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A12B88">
        <w:rPr>
          <w:rFonts w:asciiTheme="minorHAnsi" w:hAnsiTheme="minorHAnsi" w:cstheme="minorHAnsi"/>
          <w:sz w:val="22"/>
          <w:szCs w:val="22"/>
        </w:rPr>
        <w:t>Licząc na rzetelną analizę przedstawionego problemu oraz merytoryczne odniesienie się do przedstawionych kwestii, pozostaję z poważaniem.</w:t>
      </w:r>
    </w:p>
    <w:p w14:paraId="412B98EE" w14:textId="77777777" w:rsidR="0048282D" w:rsidRDefault="00A12B88" w:rsidP="0048282D">
      <w:pPr>
        <w:pStyle w:val="NormalnyWeb"/>
      </w:pPr>
      <w:r>
        <w:t xml:space="preserve">Hanna </w:t>
      </w:r>
      <w:proofErr w:type="spellStart"/>
      <w:r>
        <w:t>Anzel</w:t>
      </w:r>
      <w:proofErr w:type="spellEnd"/>
      <w:r>
        <w:t xml:space="preserve"> </w:t>
      </w:r>
      <w:r>
        <w:br/>
      </w:r>
    </w:p>
    <w:p w14:paraId="4096C764" w14:textId="77777777" w:rsidR="0048282D" w:rsidRDefault="0048282D" w:rsidP="0048282D">
      <w:pPr>
        <w:pStyle w:val="NormalnyWeb"/>
      </w:pPr>
      <w:r>
        <w:t>Przedstawiciel Rady Seniorów</w:t>
      </w:r>
      <w:r>
        <w:br/>
        <w:t>Powiatu Toruńskiego</w:t>
      </w:r>
    </w:p>
    <w:p w14:paraId="736C1480" w14:textId="77777777" w:rsidR="0048282D" w:rsidRPr="0048282D" w:rsidRDefault="0048282D" w:rsidP="0048282D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hyperlink r:id="rId5" w:history="1">
        <w:r w:rsidRPr="007E777E">
          <w:rPr>
            <w:rStyle w:val="Hipercze"/>
            <w:rFonts w:eastAsia="Times New Roman" w:cstheme="minorHAnsi"/>
            <w:lang w:eastAsia="pl-PL"/>
          </w:rPr>
          <w:t>h.anzel@wp.pl</w:t>
        </w:r>
      </w:hyperlink>
      <w:r>
        <w:rPr>
          <w:rFonts w:eastAsia="Times New Roman" w:cstheme="minorHAnsi"/>
          <w:lang w:eastAsia="pl-PL"/>
        </w:rPr>
        <w:t xml:space="preserve"> </w:t>
      </w:r>
    </w:p>
    <w:sectPr w:rsidR="0048282D" w:rsidRPr="0048282D" w:rsidSect="00EB7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532"/>
    <w:multiLevelType w:val="multilevel"/>
    <w:tmpl w:val="82FA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12229"/>
    <w:multiLevelType w:val="multilevel"/>
    <w:tmpl w:val="63EA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E5611"/>
    <w:multiLevelType w:val="multilevel"/>
    <w:tmpl w:val="1290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87054"/>
    <w:multiLevelType w:val="multilevel"/>
    <w:tmpl w:val="2B48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915EF"/>
    <w:multiLevelType w:val="multilevel"/>
    <w:tmpl w:val="4034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12896"/>
    <w:multiLevelType w:val="multilevel"/>
    <w:tmpl w:val="8B0C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36866"/>
    <w:multiLevelType w:val="multilevel"/>
    <w:tmpl w:val="AD32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04040"/>
    <w:multiLevelType w:val="multilevel"/>
    <w:tmpl w:val="41C2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5E74F4"/>
    <w:multiLevelType w:val="multilevel"/>
    <w:tmpl w:val="0122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76579"/>
    <w:multiLevelType w:val="multilevel"/>
    <w:tmpl w:val="4320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39137E"/>
    <w:multiLevelType w:val="multilevel"/>
    <w:tmpl w:val="049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5F6503"/>
    <w:multiLevelType w:val="multilevel"/>
    <w:tmpl w:val="BDA4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513206"/>
    <w:multiLevelType w:val="multilevel"/>
    <w:tmpl w:val="BBBE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8B498B"/>
    <w:multiLevelType w:val="multilevel"/>
    <w:tmpl w:val="1020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5B3613"/>
    <w:multiLevelType w:val="multilevel"/>
    <w:tmpl w:val="6CC4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9D16AC"/>
    <w:multiLevelType w:val="multilevel"/>
    <w:tmpl w:val="08EE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721304">
    <w:abstractNumId w:val="13"/>
  </w:num>
  <w:num w:numId="2" w16cid:durableId="1445880599">
    <w:abstractNumId w:val="11"/>
  </w:num>
  <w:num w:numId="3" w16cid:durableId="364214907">
    <w:abstractNumId w:val="2"/>
  </w:num>
  <w:num w:numId="4" w16cid:durableId="1782142794">
    <w:abstractNumId w:val="10"/>
  </w:num>
  <w:num w:numId="5" w16cid:durableId="1875384116">
    <w:abstractNumId w:val="3"/>
  </w:num>
  <w:num w:numId="6" w16cid:durableId="2141072646">
    <w:abstractNumId w:val="7"/>
  </w:num>
  <w:num w:numId="7" w16cid:durableId="1039814262">
    <w:abstractNumId w:val="6"/>
  </w:num>
  <w:num w:numId="8" w16cid:durableId="313880439">
    <w:abstractNumId w:val="4"/>
  </w:num>
  <w:num w:numId="9" w16cid:durableId="1973363160">
    <w:abstractNumId w:val="15"/>
  </w:num>
  <w:num w:numId="10" w16cid:durableId="1135291280">
    <w:abstractNumId w:val="5"/>
  </w:num>
  <w:num w:numId="11" w16cid:durableId="1418012829">
    <w:abstractNumId w:val="1"/>
  </w:num>
  <w:num w:numId="12" w16cid:durableId="1568878191">
    <w:abstractNumId w:val="8"/>
  </w:num>
  <w:num w:numId="13" w16cid:durableId="800615630">
    <w:abstractNumId w:val="14"/>
  </w:num>
  <w:num w:numId="14" w16cid:durableId="1619097340">
    <w:abstractNumId w:val="12"/>
  </w:num>
  <w:num w:numId="15" w16cid:durableId="978344571">
    <w:abstractNumId w:val="0"/>
  </w:num>
  <w:num w:numId="16" w16cid:durableId="174853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52"/>
    <w:rsid w:val="000A5E52"/>
    <w:rsid w:val="00401B45"/>
    <w:rsid w:val="00425353"/>
    <w:rsid w:val="0048282D"/>
    <w:rsid w:val="00852741"/>
    <w:rsid w:val="008D5ABD"/>
    <w:rsid w:val="00A12B88"/>
    <w:rsid w:val="00C06A15"/>
    <w:rsid w:val="00CA79CD"/>
    <w:rsid w:val="00E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EC56"/>
  <w15:docId w15:val="{BE60A14C-98CC-4CBB-A807-A3A8FB66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5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5E52"/>
    <w:rPr>
      <w:b/>
      <w:bCs/>
    </w:rPr>
  </w:style>
  <w:style w:type="paragraph" w:customStyle="1" w:styleId="isselectedend">
    <w:name w:val="isselectedend"/>
    <w:basedOn w:val="Normalny"/>
    <w:rsid w:val="008D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828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8282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48282D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82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anzel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m.robaczewska</cp:lastModifiedBy>
  <cp:revision>2</cp:revision>
  <dcterms:created xsi:type="dcterms:W3CDTF">2026-05-21T08:51:00Z</dcterms:created>
  <dcterms:modified xsi:type="dcterms:W3CDTF">2026-05-21T08:51:00Z</dcterms:modified>
</cp:coreProperties>
</file>